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9916" w14:textId="237D25C1" w:rsidR="005C2984" w:rsidRDefault="00AD503B">
      <w:pPr>
        <w:rPr>
          <w:sz w:val="48"/>
          <w:szCs w:val="48"/>
        </w:rPr>
      </w:pPr>
      <w:bookmarkStart w:id="0" w:name="_Hlk149665253"/>
      <w:r>
        <w:rPr>
          <w:sz w:val="48"/>
          <w:szCs w:val="48"/>
        </w:rPr>
        <w:t xml:space="preserve">Reglement für </w:t>
      </w:r>
      <w:r w:rsidR="00BA069D">
        <w:rPr>
          <w:sz w:val="48"/>
          <w:szCs w:val="48"/>
        </w:rPr>
        <w:t>Kasualien</w:t>
      </w:r>
      <w:r w:rsidR="00E638BB">
        <w:rPr>
          <w:sz w:val="48"/>
          <w:szCs w:val="48"/>
        </w:rPr>
        <w:t xml:space="preserve">, Kosten für </w:t>
      </w:r>
      <w:bookmarkEnd w:id="0"/>
      <w:r w:rsidR="00BA069D">
        <w:rPr>
          <w:sz w:val="48"/>
          <w:szCs w:val="48"/>
        </w:rPr>
        <w:t>Angehörige</w:t>
      </w:r>
    </w:p>
    <w:p w14:paraId="422AFD81" w14:textId="7ACFB9D3" w:rsidR="00AD503B" w:rsidRDefault="00AD503B">
      <w:pPr>
        <w:rPr>
          <w:sz w:val="32"/>
          <w:szCs w:val="32"/>
        </w:rPr>
      </w:pPr>
      <w:r>
        <w:rPr>
          <w:sz w:val="32"/>
          <w:szCs w:val="32"/>
        </w:rPr>
        <w:t xml:space="preserve">Für </w:t>
      </w:r>
      <w:r w:rsidR="00F7082C">
        <w:rPr>
          <w:sz w:val="32"/>
          <w:szCs w:val="32"/>
        </w:rPr>
        <w:t>Kasualien</w:t>
      </w:r>
      <w:r>
        <w:rPr>
          <w:sz w:val="32"/>
          <w:szCs w:val="32"/>
        </w:rPr>
        <w:t xml:space="preserve"> in der Ref. Kirchgemeinde ist primär das Pfarramt zuständig.</w:t>
      </w:r>
    </w:p>
    <w:p w14:paraId="12BB67A1" w14:textId="66978F11" w:rsidR="00AD503B" w:rsidRDefault="00AD503B">
      <w:pPr>
        <w:rPr>
          <w:sz w:val="32"/>
          <w:szCs w:val="32"/>
        </w:rPr>
      </w:pPr>
      <w:r w:rsidRPr="00AD503B">
        <w:rPr>
          <w:sz w:val="32"/>
          <w:szCs w:val="32"/>
        </w:rPr>
        <w:t>Gemäss § 10 Abs. 1 Kirchenordnung</w:t>
      </w:r>
      <w:r>
        <w:rPr>
          <w:sz w:val="32"/>
          <w:szCs w:val="32"/>
        </w:rPr>
        <w:t xml:space="preserve"> sind Abdankungen für Mitglieder der Kirchgemeindemitglieder unentgeltlich.</w:t>
      </w:r>
    </w:p>
    <w:p w14:paraId="1BA2FC30" w14:textId="39DEBD5F" w:rsidR="00AD503B" w:rsidRDefault="00AD503B">
      <w:pPr>
        <w:rPr>
          <w:sz w:val="32"/>
          <w:szCs w:val="32"/>
        </w:rPr>
      </w:pPr>
      <w:r>
        <w:rPr>
          <w:sz w:val="32"/>
          <w:szCs w:val="32"/>
        </w:rPr>
        <w:t>Zur Abdankung zählt, die Benutzung des Kirchenraumes,</w:t>
      </w:r>
      <w:r w:rsidR="002165AD">
        <w:rPr>
          <w:sz w:val="32"/>
          <w:szCs w:val="32"/>
        </w:rPr>
        <w:t xml:space="preserve"> Unterrichtsraum wenn Bedarf,</w:t>
      </w:r>
      <w:r>
        <w:rPr>
          <w:sz w:val="32"/>
          <w:szCs w:val="32"/>
        </w:rPr>
        <w:t xml:space="preserve"> die Abdankung der Pfarrperson, sowie Organist/in und Hauswart/Sigrist.</w:t>
      </w:r>
    </w:p>
    <w:p w14:paraId="27D9B685" w14:textId="5D78FDFC" w:rsidR="006015C1" w:rsidRDefault="006015C1">
      <w:pPr>
        <w:rPr>
          <w:sz w:val="32"/>
          <w:szCs w:val="32"/>
        </w:rPr>
      </w:pPr>
      <w:r>
        <w:rPr>
          <w:sz w:val="32"/>
          <w:szCs w:val="32"/>
        </w:rPr>
        <w:t>Die Küche kann nicht vermietet werden.</w:t>
      </w:r>
    </w:p>
    <w:p w14:paraId="034FEEC5" w14:textId="77777777" w:rsidR="006015C1" w:rsidRDefault="006015C1">
      <w:pPr>
        <w:rPr>
          <w:sz w:val="32"/>
          <w:szCs w:val="32"/>
        </w:rPr>
      </w:pPr>
    </w:p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4390"/>
        <w:gridCol w:w="3260"/>
        <w:gridCol w:w="1984"/>
        <w:gridCol w:w="2127"/>
        <w:gridCol w:w="2835"/>
      </w:tblGrid>
      <w:tr w:rsidR="00C446A0" w14:paraId="74E22559" w14:textId="3C638948" w:rsidTr="002165AD">
        <w:tc>
          <w:tcPr>
            <w:tcW w:w="4390" w:type="dxa"/>
          </w:tcPr>
          <w:p w14:paraId="2C9399BF" w14:textId="0E98DEB6" w:rsidR="00C446A0" w:rsidRPr="006015C1" w:rsidRDefault="00C446A0">
            <w:pPr>
              <w:rPr>
                <w:b/>
                <w:bCs/>
                <w:sz w:val="32"/>
                <w:szCs w:val="32"/>
              </w:rPr>
            </w:pPr>
            <w:r w:rsidRPr="006015C1">
              <w:rPr>
                <w:b/>
                <w:bCs/>
                <w:sz w:val="32"/>
                <w:szCs w:val="32"/>
              </w:rPr>
              <w:t>Status zur Kirche</w:t>
            </w:r>
          </w:p>
        </w:tc>
        <w:tc>
          <w:tcPr>
            <w:tcW w:w="3260" w:type="dxa"/>
          </w:tcPr>
          <w:p w14:paraId="357E0948" w14:textId="23204CB0" w:rsidR="00113DF4" w:rsidRPr="006015C1" w:rsidRDefault="00BA069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Kasualie</w:t>
            </w:r>
          </w:p>
        </w:tc>
        <w:tc>
          <w:tcPr>
            <w:tcW w:w="1984" w:type="dxa"/>
          </w:tcPr>
          <w:p w14:paraId="3F36E147" w14:textId="3824F021" w:rsidR="00C446A0" w:rsidRPr="00113DF4" w:rsidRDefault="00C446A0">
            <w:pPr>
              <w:rPr>
                <w:b/>
                <w:bCs/>
                <w:sz w:val="32"/>
                <w:szCs w:val="32"/>
              </w:rPr>
            </w:pPr>
            <w:r w:rsidRPr="00113DF4">
              <w:rPr>
                <w:b/>
                <w:bCs/>
                <w:sz w:val="32"/>
                <w:szCs w:val="32"/>
              </w:rPr>
              <w:t>Miete Kirche</w:t>
            </w:r>
          </w:p>
        </w:tc>
        <w:tc>
          <w:tcPr>
            <w:tcW w:w="2127" w:type="dxa"/>
          </w:tcPr>
          <w:p w14:paraId="376D3DA1" w14:textId="48883C2D" w:rsidR="00C446A0" w:rsidRPr="00113DF4" w:rsidRDefault="00C446A0">
            <w:pPr>
              <w:rPr>
                <w:b/>
                <w:bCs/>
                <w:sz w:val="32"/>
                <w:szCs w:val="32"/>
              </w:rPr>
            </w:pPr>
            <w:r w:rsidRPr="00113DF4">
              <w:rPr>
                <w:b/>
                <w:bCs/>
                <w:sz w:val="32"/>
                <w:szCs w:val="32"/>
              </w:rPr>
              <w:t>Miete Unterrichtsraum</w:t>
            </w:r>
          </w:p>
        </w:tc>
        <w:tc>
          <w:tcPr>
            <w:tcW w:w="2835" w:type="dxa"/>
          </w:tcPr>
          <w:p w14:paraId="51965570" w14:textId="6A38A79B" w:rsidR="00C446A0" w:rsidRPr="00113DF4" w:rsidRDefault="00C446A0">
            <w:pPr>
              <w:rPr>
                <w:b/>
                <w:bCs/>
                <w:sz w:val="32"/>
                <w:szCs w:val="32"/>
              </w:rPr>
            </w:pPr>
            <w:r w:rsidRPr="00113DF4">
              <w:rPr>
                <w:b/>
                <w:bCs/>
                <w:sz w:val="32"/>
                <w:szCs w:val="32"/>
              </w:rPr>
              <w:t>Bemerkungen</w:t>
            </w:r>
          </w:p>
        </w:tc>
      </w:tr>
      <w:tr w:rsidR="00C446A0" w14:paraId="7D1EFE89" w14:textId="0F589211" w:rsidTr="002165AD">
        <w:tc>
          <w:tcPr>
            <w:tcW w:w="4390" w:type="dxa"/>
          </w:tcPr>
          <w:p w14:paraId="55418AF4" w14:textId="45677C9F" w:rsidR="00C446A0" w:rsidRDefault="00C446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Verstorbene</w:t>
            </w:r>
            <w:r w:rsidR="00113DF4">
              <w:rPr>
                <w:sz w:val="32"/>
                <w:szCs w:val="32"/>
              </w:rPr>
              <w:t>/r</w:t>
            </w:r>
            <w:r>
              <w:rPr>
                <w:sz w:val="32"/>
                <w:szCs w:val="32"/>
              </w:rPr>
              <w:t xml:space="preserve"> war Mitglied der Kirche Bergdietikon</w:t>
            </w:r>
          </w:p>
        </w:tc>
        <w:tc>
          <w:tcPr>
            <w:tcW w:w="3260" w:type="dxa"/>
          </w:tcPr>
          <w:p w14:paraId="4E7C8549" w14:textId="2F22B67E" w:rsidR="00C446A0" w:rsidRDefault="00C446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unentgeltlich gem</w:t>
            </w:r>
            <w:r w:rsidR="0065192B">
              <w:rPr>
                <w:sz w:val="32"/>
                <w:szCs w:val="32"/>
              </w:rPr>
              <w:t>äss</w:t>
            </w:r>
            <w:r>
              <w:rPr>
                <w:sz w:val="32"/>
                <w:szCs w:val="32"/>
              </w:rPr>
              <w:t xml:space="preserve"> K</w:t>
            </w:r>
            <w:r w:rsidR="0065192B">
              <w:rPr>
                <w:sz w:val="32"/>
                <w:szCs w:val="32"/>
              </w:rPr>
              <w:t>irchenordnung</w:t>
            </w:r>
          </w:p>
        </w:tc>
        <w:tc>
          <w:tcPr>
            <w:tcW w:w="1984" w:type="dxa"/>
          </w:tcPr>
          <w:p w14:paraId="1A1228C6" w14:textId="11EDEBAD" w:rsidR="00C446A0" w:rsidRDefault="00C446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unentgeltlich</w:t>
            </w:r>
          </w:p>
        </w:tc>
        <w:tc>
          <w:tcPr>
            <w:tcW w:w="2127" w:type="dxa"/>
          </w:tcPr>
          <w:p w14:paraId="45B2F2F2" w14:textId="131E201A" w:rsidR="00C446A0" w:rsidRPr="002165AD" w:rsidRDefault="00C446A0">
            <w:pPr>
              <w:rPr>
                <w:sz w:val="32"/>
                <w:szCs w:val="32"/>
              </w:rPr>
            </w:pPr>
            <w:r w:rsidRPr="002165AD">
              <w:rPr>
                <w:sz w:val="32"/>
                <w:szCs w:val="32"/>
              </w:rPr>
              <w:t>Unentgeltlich</w:t>
            </w:r>
          </w:p>
        </w:tc>
        <w:tc>
          <w:tcPr>
            <w:tcW w:w="2835" w:type="dxa"/>
          </w:tcPr>
          <w:p w14:paraId="53E84AA0" w14:textId="77777777" w:rsidR="00C446A0" w:rsidRPr="002165AD" w:rsidRDefault="00C446A0">
            <w:pPr>
              <w:rPr>
                <w:sz w:val="32"/>
                <w:szCs w:val="32"/>
              </w:rPr>
            </w:pPr>
          </w:p>
        </w:tc>
      </w:tr>
      <w:tr w:rsidR="00C446A0" w14:paraId="48940664" w14:textId="26C63680" w:rsidTr="002165AD">
        <w:tc>
          <w:tcPr>
            <w:tcW w:w="4390" w:type="dxa"/>
          </w:tcPr>
          <w:p w14:paraId="3247189E" w14:textId="4803CF39" w:rsidR="00C446A0" w:rsidRDefault="00C446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Verstorbene</w:t>
            </w:r>
            <w:r w:rsidR="00113DF4">
              <w:rPr>
                <w:sz w:val="32"/>
                <w:szCs w:val="32"/>
              </w:rPr>
              <w:t>/r</w:t>
            </w:r>
            <w:r>
              <w:rPr>
                <w:sz w:val="32"/>
                <w:szCs w:val="32"/>
              </w:rPr>
              <w:t xml:space="preserve"> war NICHT Mitglied </w:t>
            </w:r>
          </w:p>
        </w:tc>
        <w:tc>
          <w:tcPr>
            <w:tcW w:w="3260" w:type="dxa"/>
          </w:tcPr>
          <w:p w14:paraId="0C22B3B1" w14:textId="745B9D51" w:rsidR="00950E47" w:rsidRPr="002165AD" w:rsidRDefault="00950E47" w:rsidP="00950E47">
            <w:pPr>
              <w:rPr>
                <w:sz w:val="32"/>
                <w:szCs w:val="32"/>
              </w:rPr>
            </w:pPr>
            <w:r w:rsidRPr="002165AD">
              <w:rPr>
                <w:sz w:val="32"/>
                <w:szCs w:val="32"/>
              </w:rPr>
              <w:t xml:space="preserve">Pfarrperson: </w:t>
            </w:r>
            <w:r w:rsidR="002165AD" w:rsidRPr="002165AD">
              <w:rPr>
                <w:sz w:val="32"/>
                <w:szCs w:val="32"/>
              </w:rPr>
              <w:t xml:space="preserve">Fr. </w:t>
            </w:r>
            <w:hyperlink r:id="rId7" w:history="1">
              <w:r w:rsidR="00F7082C" w:rsidRPr="002165AD">
                <w:rPr>
                  <w:rStyle w:val="Hyperlink"/>
                  <w:color w:val="auto"/>
                  <w:sz w:val="32"/>
                  <w:szCs w:val="32"/>
                  <w:u w:val="none"/>
                </w:rPr>
                <w:t>500.-</w:t>
              </w:r>
            </w:hyperlink>
            <w:r w:rsidRPr="002165AD">
              <w:rPr>
                <w:sz w:val="32"/>
                <w:szCs w:val="32"/>
              </w:rPr>
              <w:br/>
              <w:t>Org</w:t>
            </w:r>
            <w:r w:rsidR="00F7082C" w:rsidRPr="002165AD">
              <w:rPr>
                <w:sz w:val="32"/>
                <w:szCs w:val="32"/>
              </w:rPr>
              <w:t>anist/in</w:t>
            </w:r>
            <w:r w:rsidRPr="002165AD">
              <w:rPr>
                <w:sz w:val="32"/>
                <w:szCs w:val="32"/>
              </w:rPr>
              <w:t>:</w:t>
            </w:r>
            <w:r w:rsidR="002165AD" w:rsidRPr="002165AD">
              <w:rPr>
                <w:sz w:val="32"/>
                <w:szCs w:val="32"/>
              </w:rPr>
              <w:t xml:space="preserve"> Fr</w:t>
            </w:r>
            <w:r w:rsidRPr="002165AD">
              <w:rPr>
                <w:sz w:val="32"/>
                <w:szCs w:val="32"/>
              </w:rPr>
              <w:t xml:space="preserve"> 500.-</w:t>
            </w:r>
          </w:p>
          <w:p w14:paraId="6C8835F2" w14:textId="3EA7DD38" w:rsidR="00C446A0" w:rsidRDefault="00F708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Sigrist: 50.-/angeb. Std.</w:t>
            </w:r>
          </w:p>
        </w:tc>
        <w:tc>
          <w:tcPr>
            <w:tcW w:w="1984" w:type="dxa"/>
          </w:tcPr>
          <w:p w14:paraId="408A68DE" w14:textId="3F2DA91C" w:rsidR="00C446A0" w:rsidRDefault="002165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Fr. </w:t>
            </w:r>
            <w:r w:rsidR="00950E47">
              <w:rPr>
                <w:sz w:val="32"/>
                <w:szCs w:val="32"/>
              </w:rPr>
              <w:t>500.-</w:t>
            </w:r>
          </w:p>
        </w:tc>
        <w:tc>
          <w:tcPr>
            <w:tcW w:w="2127" w:type="dxa"/>
          </w:tcPr>
          <w:p w14:paraId="18E5F27B" w14:textId="01469F4A" w:rsidR="00C446A0" w:rsidRDefault="002165AD">
            <w:pPr>
              <w:rPr>
                <w:sz w:val="32"/>
                <w:szCs w:val="32"/>
              </w:rPr>
            </w:pPr>
            <w:r w:rsidRPr="00E20E9C">
              <w:rPr>
                <w:sz w:val="32"/>
                <w:szCs w:val="32"/>
              </w:rPr>
              <w:t>Fr. 200.-</w:t>
            </w:r>
          </w:p>
        </w:tc>
        <w:tc>
          <w:tcPr>
            <w:tcW w:w="2835" w:type="dxa"/>
          </w:tcPr>
          <w:p w14:paraId="1D2590D6" w14:textId="77777777" w:rsidR="00C446A0" w:rsidRDefault="00C446A0">
            <w:pPr>
              <w:rPr>
                <w:sz w:val="32"/>
                <w:szCs w:val="32"/>
              </w:rPr>
            </w:pPr>
          </w:p>
        </w:tc>
      </w:tr>
    </w:tbl>
    <w:p w14:paraId="6BE8AF74" w14:textId="15384BC7" w:rsidR="006015C1" w:rsidRPr="00C446A0" w:rsidRDefault="006015C1" w:rsidP="00C446A0">
      <w:pPr>
        <w:rPr>
          <w:sz w:val="32"/>
          <w:szCs w:val="32"/>
        </w:rPr>
      </w:pPr>
    </w:p>
    <w:sectPr w:rsidR="006015C1" w:rsidRPr="00C446A0" w:rsidSect="00C446A0">
      <w:headerReference w:type="default" r:id="rId8"/>
      <w:pgSz w:w="16838" w:h="11906" w:orient="landscape"/>
      <w:pgMar w:top="1417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983E" w14:textId="77777777" w:rsidR="00296F96" w:rsidRDefault="00296F96" w:rsidP="00AD503B">
      <w:pPr>
        <w:spacing w:after="0" w:line="240" w:lineRule="auto"/>
      </w:pPr>
      <w:r>
        <w:separator/>
      </w:r>
    </w:p>
  </w:endnote>
  <w:endnote w:type="continuationSeparator" w:id="0">
    <w:p w14:paraId="515F2002" w14:textId="77777777" w:rsidR="00296F96" w:rsidRDefault="00296F96" w:rsidP="00AD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6DEF" w14:textId="77777777" w:rsidR="00296F96" w:rsidRDefault="00296F96" w:rsidP="00AD503B">
      <w:pPr>
        <w:spacing w:after="0" w:line="240" w:lineRule="auto"/>
      </w:pPr>
      <w:r>
        <w:separator/>
      </w:r>
    </w:p>
  </w:footnote>
  <w:footnote w:type="continuationSeparator" w:id="0">
    <w:p w14:paraId="23E7260E" w14:textId="77777777" w:rsidR="00296F96" w:rsidRDefault="00296F96" w:rsidP="00AD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E0D2" w14:textId="72A6E0DB" w:rsidR="00AD503B" w:rsidRDefault="00AD503B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70D30DE" wp14:editId="7495F950">
          <wp:simplePos x="0" y="0"/>
          <wp:positionH relativeFrom="margin">
            <wp:align>left</wp:align>
          </wp:positionH>
          <wp:positionV relativeFrom="paragraph">
            <wp:posOffset>-178435</wp:posOffset>
          </wp:positionV>
          <wp:extent cx="1973580" cy="481965"/>
          <wp:effectExtent l="0" t="0" r="7620" b="0"/>
          <wp:wrapTight wrapText="bothSides">
            <wp:wrapPolygon edited="0">
              <wp:start x="0" y="0"/>
              <wp:lineTo x="0" y="20490"/>
              <wp:lineTo x="21475" y="20490"/>
              <wp:lineTo x="21475" y="0"/>
              <wp:lineTo x="0" y="0"/>
            </wp:wrapPolygon>
          </wp:wrapTight>
          <wp:docPr id="292817581" name="Grafik 292817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formierte_Kirche_Bergdietikon_Wortmark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58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49A"/>
    <w:multiLevelType w:val="hybridMultilevel"/>
    <w:tmpl w:val="2AEC0D2C"/>
    <w:lvl w:ilvl="0" w:tplc="1C8698A2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6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3B"/>
    <w:rsid w:val="00113DF4"/>
    <w:rsid w:val="0011411C"/>
    <w:rsid w:val="002165AD"/>
    <w:rsid w:val="00296F96"/>
    <w:rsid w:val="002D3DCE"/>
    <w:rsid w:val="005C2984"/>
    <w:rsid w:val="006015C1"/>
    <w:rsid w:val="0065192B"/>
    <w:rsid w:val="00950E47"/>
    <w:rsid w:val="00AD503B"/>
    <w:rsid w:val="00B27293"/>
    <w:rsid w:val="00BA069D"/>
    <w:rsid w:val="00C446A0"/>
    <w:rsid w:val="00E20E9C"/>
    <w:rsid w:val="00E638BB"/>
    <w:rsid w:val="00F7082C"/>
    <w:rsid w:val="00F9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468EA"/>
  <w15:chartTrackingRefBased/>
  <w15:docId w15:val="{C702B56A-D12B-4F9A-AD53-063A12E8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503B"/>
  </w:style>
  <w:style w:type="paragraph" w:styleId="Fuzeile">
    <w:name w:val="footer"/>
    <w:basedOn w:val="Standard"/>
    <w:link w:val="FuzeileZchn"/>
    <w:uiPriority w:val="99"/>
    <w:unhideWhenUsed/>
    <w:rsid w:val="00AD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503B"/>
  </w:style>
  <w:style w:type="table" w:styleId="Tabellenraster">
    <w:name w:val="Table Grid"/>
    <w:basedOn w:val="NormaleTabelle"/>
    <w:uiPriority w:val="39"/>
    <w:rsid w:val="0060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46A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272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729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272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reietrauerfeier.ch/kondition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Wittwer</dc:creator>
  <cp:keywords/>
  <dc:description/>
  <cp:lastModifiedBy>Marcel Wittwer</cp:lastModifiedBy>
  <cp:revision>7</cp:revision>
  <dcterms:created xsi:type="dcterms:W3CDTF">2023-10-31T15:46:00Z</dcterms:created>
  <dcterms:modified xsi:type="dcterms:W3CDTF">2023-11-15T20:39:00Z</dcterms:modified>
</cp:coreProperties>
</file>